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9F" w:rsidRPr="00B8089F" w:rsidRDefault="00B8089F" w:rsidP="00B8089F">
      <w:proofErr w:type="spellStart"/>
      <w:r w:rsidRPr="00B8089F">
        <w:rPr>
          <w:rFonts w:ascii="Arial" w:hAnsi="Arial" w:cs="Arial"/>
        </w:rPr>
        <w:t>Գյուլագարակի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համայնքապետ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Մհեր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Գևորգյանը</w:t>
      </w:r>
      <w:proofErr w:type="spellEnd"/>
      <w:r>
        <w:rPr>
          <w:rFonts w:ascii="Arial" w:hAnsi="Arial" w:cs="Arial"/>
          <w:lang w:val="hy-AM"/>
        </w:rPr>
        <w:t xml:space="preserve"> </w:t>
      </w:r>
      <w:r w:rsidRPr="00B8089F">
        <w:t xml:space="preserve"> </w:t>
      </w:r>
      <w:proofErr w:type="spellStart"/>
      <w:r>
        <w:rPr>
          <w:rFonts w:ascii="Arial" w:hAnsi="Arial" w:cs="Arial"/>
        </w:rPr>
        <w:t>շնորհավոր</w:t>
      </w:r>
      <w:proofErr w:type="spellEnd"/>
      <w:r>
        <w:rPr>
          <w:rFonts w:ascii="Arial" w:hAnsi="Arial" w:cs="Arial"/>
          <w:lang w:val="hy-AM"/>
        </w:rPr>
        <w:t xml:space="preserve">ական ուղերձը </w:t>
      </w:r>
      <w:bookmarkStart w:id="0" w:name="_GoBack"/>
      <w:bookmarkEnd w:id="0"/>
      <w:proofErr w:type="spellStart"/>
      <w:r w:rsidRPr="00B8089F">
        <w:rPr>
          <w:rFonts w:ascii="Arial" w:hAnsi="Arial" w:cs="Arial"/>
        </w:rPr>
        <w:t>Աշխատանքի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օրվա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առթիվ</w:t>
      </w:r>
      <w:proofErr w:type="spellEnd"/>
      <w:r w:rsidRPr="00B8089F">
        <w:t>:</w:t>
      </w:r>
    </w:p>
    <w:p w:rsidR="00B8089F" w:rsidRPr="00B8089F" w:rsidRDefault="00B8089F" w:rsidP="00B8089F">
      <w:proofErr w:type="spellStart"/>
      <w:r w:rsidRPr="00B8089F">
        <w:rPr>
          <w:rFonts w:ascii="Arial" w:hAnsi="Arial" w:cs="Arial"/>
        </w:rPr>
        <w:t>Հանրության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կյանքում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աշխատանքը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մշտապես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կարևորվել</w:t>
      </w:r>
      <w:proofErr w:type="spellEnd"/>
      <w:r w:rsidRPr="00B8089F">
        <w:t xml:space="preserve"> </w:t>
      </w:r>
      <w:r w:rsidRPr="00B8089F">
        <w:rPr>
          <w:rFonts w:ascii="Arial" w:hAnsi="Arial" w:cs="Arial"/>
        </w:rPr>
        <w:t>է</w:t>
      </w:r>
      <w:r w:rsidRPr="00B8089F">
        <w:t xml:space="preserve">, </w:t>
      </w:r>
      <w:proofErr w:type="spellStart"/>
      <w:r w:rsidRPr="00B8089F">
        <w:rPr>
          <w:rFonts w:ascii="Arial" w:hAnsi="Arial" w:cs="Arial"/>
        </w:rPr>
        <w:t>իսկ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արժանապատիվ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աշխատանքն</w:t>
      </w:r>
      <w:proofErr w:type="spellEnd"/>
      <w:r w:rsidRPr="00B8089F">
        <w:rPr>
          <w:rFonts w:ascii="Arial" w:hAnsi="Arial" w:cs="Arial"/>
        </w:rPr>
        <w:t>՝</w:t>
      </w:r>
      <w:r w:rsidRPr="00B8089F">
        <w:t xml:space="preserve"> </w:t>
      </w:r>
      <w:proofErr w:type="spellStart"/>
      <w:r w:rsidRPr="00B8089F">
        <w:rPr>
          <w:rFonts w:ascii="Arial" w:hAnsi="Arial" w:cs="Arial"/>
        </w:rPr>
        <w:t>առավել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ևս</w:t>
      </w:r>
      <w:proofErr w:type="spellEnd"/>
      <w:r w:rsidRPr="00B8089F">
        <w:t xml:space="preserve">, </w:t>
      </w:r>
      <w:proofErr w:type="spellStart"/>
      <w:r w:rsidRPr="00B8089F">
        <w:rPr>
          <w:rFonts w:ascii="Arial" w:hAnsi="Arial" w:cs="Arial"/>
        </w:rPr>
        <w:t>քանզի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այն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ոչ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միայն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ընտանիքի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ու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համայնքի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ամրապնդման</w:t>
      </w:r>
      <w:proofErr w:type="spellEnd"/>
      <w:r w:rsidRPr="00B8089F">
        <w:t xml:space="preserve">, </w:t>
      </w:r>
      <w:proofErr w:type="spellStart"/>
      <w:r w:rsidRPr="00B8089F">
        <w:rPr>
          <w:rFonts w:ascii="Arial" w:hAnsi="Arial" w:cs="Arial"/>
        </w:rPr>
        <w:t>այլև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լիարժեք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կյանքի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ապահովման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միակ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գրավականն</w:t>
      </w:r>
      <w:proofErr w:type="spellEnd"/>
      <w:r w:rsidRPr="00B8089F">
        <w:t xml:space="preserve"> </w:t>
      </w:r>
      <w:r w:rsidRPr="00B8089F">
        <w:rPr>
          <w:rFonts w:ascii="Arial" w:hAnsi="Arial" w:cs="Arial"/>
        </w:rPr>
        <w:t>է</w:t>
      </w:r>
      <w:r w:rsidRPr="00B8089F">
        <w:t xml:space="preserve">: </w:t>
      </w:r>
      <w:proofErr w:type="spellStart"/>
      <w:r w:rsidRPr="00B8089F">
        <w:rPr>
          <w:rFonts w:ascii="Arial" w:hAnsi="Arial" w:cs="Arial"/>
        </w:rPr>
        <w:t>Աշխատող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մարդը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պետք</w:t>
      </w:r>
      <w:proofErr w:type="spellEnd"/>
      <w:r w:rsidRPr="00B8089F">
        <w:t xml:space="preserve"> </w:t>
      </w:r>
      <w:r w:rsidRPr="00B8089F">
        <w:rPr>
          <w:rFonts w:ascii="Arial" w:hAnsi="Arial" w:cs="Arial"/>
        </w:rPr>
        <w:t>է</w:t>
      </w:r>
      <w:r w:rsidRPr="00B8089F">
        <w:t xml:space="preserve"> </w:t>
      </w:r>
      <w:proofErr w:type="spellStart"/>
      <w:r w:rsidRPr="00B8089F">
        <w:rPr>
          <w:rFonts w:ascii="Arial" w:hAnsi="Arial" w:cs="Arial"/>
        </w:rPr>
        <w:t>զգա</w:t>
      </w:r>
      <w:proofErr w:type="spellEnd"/>
      <w:r w:rsidRPr="00B8089F">
        <w:t xml:space="preserve">, </w:t>
      </w:r>
      <w:proofErr w:type="spellStart"/>
      <w:r w:rsidRPr="00B8089F">
        <w:rPr>
          <w:rFonts w:ascii="Arial" w:hAnsi="Arial" w:cs="Arial"/>
        </w:rPr>
        <w:t>որ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անկախ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սոցիալական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դրությունից</w:t>
      </w:r>
      <w:proofErr w:type="spellEnd"/>
      <w:r w:rsidRPr="00B8089F">
        <w:t xml:space="preserve">, </w:t>
      </w:r>
      <w:proofErr w:type="spellStart"/>
      <w:r w:rsidRPr="00B8089F">
        <w:rPr>
          <w:rFonts w:ascii="Arial" w:hAnsi="Arial" w:cs="Arial"/>
        </w:rPr>
        <w:t>ընտանեկան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վիճակից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կամ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տարիքից</w:t>
      </w:r>
      <w:proofErr w:type="spellEnd"/>
      <w:r w:rsidRPr="00B8089F">
        <w:t xml:space="preserve">, </w:t>
      </w:r>
      <w:proofErr w:type="spellStart"/>
      <w:r w:rsidRPr="00B8089F">
        <w:rPr>
          <w:rFonts w:ascii="Arial" w:hAnsi="Arial" w:cs="Arial"/>
        </w:rPr>
        <w:t>իր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աշխատանքն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անհրաժեշտ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է։Մեր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աշխատանքով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պետք</w:t>
      </w:r>
      <w:proofErr w:type="spellEnd"/>
      <w:r w:rsidRPr="00B8089F">
        <w:t xml:space="preserve"> </w:t>
      </w:r>
      <w:r w:rsidRPr="00B8089F">
        <w:rPr>
          <w:rFonts w:ascii="Arial" w:hAnsi="Arial" w:cs="Arial"/>
        </w:rPr>
        <w:t>է</w:t>
      </w:r>
      <w:r w:rsidRPr="00B8089F">
        <w:t xml:space="preserve"> </w:t>
      </w:r>
      <w:proofErr w:type="spellStart"/>
      <w:r w:rsidRPr="00B8089F">
        <w:rPr>
          <w:rFonts w:ascii="Arial" w:hAnsi="Arial" w:cs="Arial"/>
        </w:rPr>
        <w:t>մեր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համայնքը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քայլի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ժամանակին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համընթաց</w:t>
      </w:r>
      <w:proofErr w:type="spellEnd"/>
      <w:r w:rsidRPr="00B8089F">
        <w:rPr>
          <w:rFonts w:ascii="Arial" w:hAnsi="Arial" w:cs="Arial"/>
        </w:rPr>
        <w:t>՝</w:t>
      </w:r>
      <w:r w:rsidRPr="00B8089F">
        <w:t xml:space="preserve"> </w:t>
      </w:r>
      <w:proofErr w:type="spellStart"/>
      <w:r w:rsidRPr="00B8089F">
        <w:rPr>
          <w:rFonts w:ascii="Arial" w:hAnsi="Arial" w:cs="Arial"/>
        </w:rPr>
        <w:t>յուրացնելով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ոչ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միայն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նորարարությունները</w:t>
      </w:r>
      <w:proofErr w:type="spellEnd"/>
      <w:r w:rsidRPr="00B8089F">
        <w:t xml:space="preserve">, </w:t>
      </w:r>
      <w:proofErr w:type="spellStart"/>
      <w:r w:rsidRPr="00B8089F">
        <w:rPr>
          <w:rFonts w:ascii="Arial" w:hAnsi="Arial" w:cs="Arial"/>
        </w:rPr>
        <w:t>այլև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աշխատանքի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կազմակերպման</w:t>
      </w:r>
      <w:proofErr w:type="spellEnd"/>
      <w:r w:rsidRPr="00B8089F">
        <w:t xml:space="preserve"> </w:t>
      </w:r>
      <w:r w:rsidRPr="00B8089F">
        <w:rPr>
          <w:rFonts w:ascii="Arial" w:hAnsi="Arial" w:cs="Arial"/>
        </w:rPr>
        <w:t>և</w:t>
      </w:r>
      <w:r w:rsidRPr="00B8089F">
        <w:t xml:space="preserve"> </w:t>
      </w:r>
      <w:proofErr w:type="spellStart"/>
      <w:r w:rsidRPr="00B8089F">
        <w:rPr>
          <w:rFonts w:ascii="Arial" w:hAnsi="Arial" w:cs="Arial"/>
        </w:rPr>
        <w:t>աշխատավորների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իրավունքների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պաշտպանության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ամենաառաջադիմական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ձևերն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ու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չափանիշները</w:t>
      </w:r>
      <w:proofErr w:type="spellEnd"/>
      <w:r w:rsidRPr="00B8089F">
        <w:t xml:space="preserve">: </w:t>
      </w:r>
      <w:proofErr w:type="spellStart"/>
      <w:r w:rsidRPr="00B8089F">
        <w:rPr>
          <w:rFonts w:ascii="Arial" w:hAnsi="Arial" w:cs="Arial"/>
        </w:rPr>
        <w:t>Աշխատանքի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օրվա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առթիվ</w:t>
      </w:r>
      <w:proofErr w:type="spellEnd"/>
      <w:r w:rsidRPr="00B8089F">
        <w:t xml:space="preserve">` </w:t>
      </w:r>
      <w:proofErr w:type="spellStart"/>
      <w:r w:rsidRPr="00B8089F">
        <w:rPr>
          <w:rFonts w:ascii="Arial" w:hAnsi="Arial" w:cs="Arial"/>
        </w:rPr>
        <w:t>մաղթում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ենք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բարեկեցիկ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կյանքն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ապահովող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արժանապատիվ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աշխատանք</w:t>
      </w:r>
      <w:proofErr w:type="spellEnd"/>
      <w:r w:rsidRPr="00B8089F">
        <w:t xml:space="preserve">` </w:t>
      </w:r>
      <w:proofErr w:type="spellStart"/>
      <w:r w:rsidRPr="00B8089F">
        <w:rPr>
          <w:rFonts w:ascii="Arial" w:hAnsi="Arial" w:cs="Arial"/>
        </w:rPr>
        <w:t>հանուն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մեր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ընտանիքների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բարեկեցության</w:t>
      </w:r>
      <w:proofErr w:type="spellEnd"/>
      <w:r w:rsidRPr="00B8089F">
        <w:t xml:space="preserve"> </w:t>
      </w:r>
      <w:r w:rsidRPr="00B8089F">
        <w:rPr>
          <w:rFonts w:ascii="Arial" w:hAnsi="Arial" w:cs="Arial"/>
        </w:rPr>
        <w:t>և</w:t>
      </w:r>
      <w:r w:rsidRPr="00B8089F">
        <w:t xml:space="preserve"> </w:t>
      </w:r>
      <w:proofErr w:type="spellStart"/>
      <w:r w:rsidRPr="00B8089F">
        <w:rPr>
          <w:rFonts w:ascii="Arial" w:hAnsi="Arial" w:cs="Arial"/>
        </w:rPr>
        <w:t>երկրի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ու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համայնքի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բարգավաճման</w:t>
      </w:r>
      <w:proofErr w:type="spellEnd"/>
      <w:r w:rsidRPr="00B8089F">
        <w:t>:</w:t>
      </w:r>
    </w:p>
    <w:p w:rsidR="007E3D6F" w:rsidRDefault="00B8089F" w:rsidP="00B8089F">
      <w:proofErr w:type="spellStart"/>
      <w:r w:rsidRPr="00B8089F">
        <w:rPr>
          <w:rFonts w:ascii="Arial" w:hAnsi="Arial" w:cs="Arial"/>
        </w:rPr>
        <w:t>Հարգանքներով</w:t>
      </w:r>
      <w:proofErr w:type="spellEnd"/>
      <w:r w:rsidRPr="00B8089F">
        <w:t xml:space="preserve">` </w:t>
      </w:r>
      <w:proofErr w:type="spellStart"/>
      <w:r w:rsidRPr="00B8089F">
        <w:rPr>
          <w:rFonts w:ascii="Arial" w:hAnsi="Arial" w:cs="Arial"/>
        </w:rPr>
        <w:t>Գյուլագարակ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համայնքի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ղեկավար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Մհեր</w:t>
      </w:r>
      <w:proofErr w:type="spellEnd"/>
      <w:r w:rsidRPr="00B8089F">
        <w:t xml:space="preserve"> </w:t>
      </w:r>
      <w:proofErr w:type="spellStart"/>
      <w:r w:rsidRPr="00B8089F">
        <w:rPr>
          <w:rFonts w:ascii="Arial" w:hAnsi="Arial" w:cs="Arial"/>
        </w:rPr>
        <w:t>Գևորգյան</w:t>
      </w:r>
      <w:proofErr w:type="spellEnd"/>
    </w:p>
    <w:sectPr w:rsidR="007E3D6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1B"/>
    <w:rsid w:val="0069461B"/>
    <w:rsid w:val="007E3D6F"/>
    <w:rsid w:val="00B8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2019-05-02T07:28:00Z</dcterms:created>
  <dcterms:modified xsi:type="dcterms:W3CDTF">2019-05-02T07:29:00Z</dcterms:modified>
</cp:coreProperties>
</file>